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14CB" w14:textId="77777777" w:rsidR="00575F50" w:rsidRDefault="00575F50" w:rsidP="00575F50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…...………..…………………….., dn. ………………..</w:t>
      </w:r>
    </w:p>
    <w:p w14:paraId="13BA9F18" w14:textId="77777777" w:rsidR="00575F50" w:rsidRDefault="00575F50" w:rsidP="00575F50">
      <w:pPr>
        <w:spacing w:after="0"/>
        <w:ind w:left="4956" w:firstLine="708"/>
        <w:rPr>
          <w:sz w:val="14"/>
          <w:szCs w:val="14"/>
        </w:rPr>
      </w:pPr>
      <w:r>
        <w:rPr>
          <w:sz w:val="16"/>
          <w:szCs w:val="16"/>
        </w:rPr>
        <w:t xml:space="preserve">                    </w:t>
      </w:r>
      <w:r>
        <w:rPr>
          <w:sz w:val="14"/>
          <w:szCs w:val="14"/>
        </w:rPr>
        <w:t>(miejscowość)</w:t>
      </w:r>
    </w:p>
    <w:p w14:paraId="79760C0B" w14:textId="77777777" w:rsidR="00575F50" w:rsidRDefault="00575F50" w:rsidP="00575F50">
      <w:pPr>
        <w:ind w:right="-426"/>
        <w:rPr>
          <w:b/>
          <w:u w:val="single"/>
        </w:rPr>
      </w:pPr>
      <w:r>
        <w:rPr>
          <w:b/>
          <w:u w:val="single"/>
        </w:rPr>
        <w:t>Wnioskodawca</w:t>
      </w:r>
    </w:p>
    <w:p w14:paraId="40B90845" w14:textId="77777777" w:rsidR="00575F50" w:rsidRDefault="00575F50" w:rsidP="00575F50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……………………………………………………..……</w:t>
      </w:r>
    </w:p>
    <w:p w14:paraId="157F05BA" w14:textId="77777777" w:rsidR="00575F50" w:rsidRDefault="00575F50" w:rsidP="00575F50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>
        <w:rPr>
          <w:sz w:val="14"/>
          <w:szCs w:val="14"/>
        </w:rPr>
        <w:t>(imię i nazwisko)</w:t>
      </w:r>
    </w:p>
    <w:p w14:paraId="450B6F0F" w14:textId="77777777" w:rsidR="00575F50" w:rsidRDefault="00575F50" w:rsidP="00575F50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</w:p>
    <w:p w14:paraId="62B07F05" w14:textId="77777777" w:rsidR="00575F50" w:rsidRDefault="00575F50" w:rsidP="00575F50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>
        <w:rPr>
          <w:sz w:val="14"/>
          <w:szCs w:val="14"/>
        </w:rPr>
        <w:t>(adres do korespondencji)</w:t>
      </w:r>
    </w:p>
    <w:p w14:paraId="2805C43A" w14:textId="77777777" w:rsidR="00575F50" w:rsidRDefault="00575F50" w:rsidP="00575F50">
      <w:pPr>
        <w:tabs>
          <w:tab w:val="left" w:pos="6663"/>
        </w:tabs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  <w:r>
        <w:rPr>
          <w:b/>
          <w:sz w:val="20"/>
          <w:szCs w:val="20"/>
        </w:rPr>
        <w:tab/>
      </w:r>
    </w:p>
    <w:p w14:paraId="6414925A" w14:textId="77777777" w:rsidR="00BF63CB" w:rsidRDefault="00575F50" w:rsidP="00BF63CB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</w:r>
      <w:r w:rsidR="00BF63CB">
        <w:rPr>
          <w:b/>
        </w:rPr>
        <w:t>Polski PCS Sp. z o.o.</w:t>
      </w:r>
    </w:p>
    <w:p w14:paraId="043F81BB" w14:textId="77777777" w:rsidR="00BF63CB" w:rsidRDefault="00BF63CB" w:rsidP="00BF63CB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ul. Bytomska 15</w:t>
      </w:r>
    </w:p>
    <w:p w14:paraId="1360A027" w14:textId="77777777" w:rsidR="00BF63CB" w:rsidRDefault="00BF63CB" w:rsidP="00BF63CB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70-603 Szczecin</w:t>
      </w:r>
    </w:p>
    <w:p w14:paraId="4540CF5D" w14:textId="7CECBB00" w:rsidR="00575F50" w:rsidRDefault="00575F50" w:rsidP="00BF63CB">
      <w:pPr>
        <w:tabs>
          <w:tab w:val="left" w:pos="5670"/>
        </w:tabs>
        <w:spacing w:after="0"/>
        <w:ind w:right="-426"/>
        <w:jc w:val="both"/>
        <w:rPr>
          <w:b/>
        </w:rPr>
      </w:pPr>
    </w:p>
    <w:p w14:paraId="625FF27F" w14:textId="77777777" w:rsidR="00376280" w:rsidRPr="004B5FEE" w:rsidRDefault="00376280" w:rsidP="00B36963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</w:p>
    <w:p w14:paraId="15E6ED3F" w14:textId="77777777" w:rsidR="00B36963" w:rsidRPr="0014671D" w:rsidRDefault="00B36963" w:rsidP="00B36963">
      <w:pPr>
        <w:spacing w:after="0"/>
        <w:ind w:right="-426"/>
        <w:jc w:val="center"/>
      </w:pPr>
      <w:r w:rsidRPr="0014671D">
        <w:rPr>
          <w:b/>
        </w:rPr>
        <w:t xml:space="preserve">Wniosek o realizację prawa do </w:t>
      </w:r>
      <w:r>
        <w:rPr>
          <w:b/>
        </w:rPr>
        <w:t>przenoszenia danych</w:t>
      </w:r>
    </w:p>
    <w:p w14:paraId="57284E12" w14:textId="77777777" w:rsidR="00B36963" w:rsidRPr="004B5FEE" w:rsidRDefault="00B36963" w:rsidP="00B369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14:paraId="4047ED9E" w14:textId="77777777" w:rsidR="00B36963" w:rsidRPr="0014671D" w:rsidRDefault="00B36963" w:rsidP="00B369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Na podstawie art. </w:t>
      </w:r>
      <w:r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ust. 1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wnosi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 przeniesienie dotyczących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14:paraId="2273A183" w14:textId="77777777" w:rsidR="00B36963" w:rsidRPr="00937B97" w:rsidRDefault="00B36963" w:rsidP="00B36963">
      <w:pPr>
        <w:spacing w:after="0" w:line="240" w:lineRule="auto"/>
        <w:ind w:right="-426"/>
        <w:jc w:val="both"/>
        <w:rPr>
          <w:sz w:val="14"/>
          <w:szCs w:val="14"/>
        </w:rPr>
      </w:pPr>
    </w:p>
    <w:p w14:paraId="4907F3A2" w14:textId="77777777" w:rsidR="00B36963" w:rsidRDefault="00B36963" w:rsidP="00B36963">
      <w:pPr>
        <w:spacing w:line="360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Dane osobowe należy przekazać następującemu administratorowi:</w:t>
      </w:r>
    </w:p>
    <w:p w14:paraId="511A6DE9" w14:textId="77777777" w:rsidR="00B36963" w:rsidRDefault="00B36963" w:rsidP="00B36963">
      <w:pPr>
        <w:spacing w:before="240" w:after="0" w:line="240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111697">
        <w:rPr>
          <w:sz w:val="20"/>
          <w:szCs w:val="20"/>
        </w:rPr>
        <w:t>……………………………………………………………………………</w:t>
      </w:r>
    </w:p>
    <w:p w14:paraId="7DF7583C" w14:textId="77777777" w:rsidR="00B36963" w:rsidRPr="00D93148" w:rsidRDefault="00B36963" w:rsidP="00B36963">
      <w:pPr>
        <w:ind w:right="-426"/>
        <w:jc w:val="center"/>
        <w:rPr>
          <w:sz w:val="14"/>
          <w:szCs w:val="14"/>
        </w:rPr>
      </w:pPr>
      <w:r w:rsidRPr="0044167E">
        <w:rPr>
          <w:sz w:val="14"/>
          <w:szCs w:val="14"/>
        </w:rPr>
        <w:t>(</w:t>
      </w:r>
      <w:r>
        <w:rPr>
          <w:sz w:val="14"/>
          <w:szCs w:val="14"/>
        </w:rPr>
        <w:t>nazwa oraz dane kontaktowe administratora</w:t>
      </w:r>
      <w:r w:rsidRPr="0044167E">
        <w:rPr>
          <w:sz w:val="14"/>
          <w:szCs w:val="14"/>
        </w:rPr>
        <w:t>)</w:t>
      </w:r>
    </w:p>
    <w:p w14:paraId="1500F8C6" w14:textId="77777777" w:rsidR="00B36963" w:rsidRDefault="00B36963" w:rsidP="00B36963">
      <w:pPr>
        <w:spacing w:after="0" w:line="240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111697">
        <w:rPr>
          <w:sz w:val="20"/>
          <w:szCs w:val="20"/>
        </w:rPr>
        <w:t>………………………………………………………………………………</w:t>
      </w:r>
    </w:p>
    <w:p w14:paraId="61548AE3" w14:textId="77777777" w:rsidR="00B36963" w:rsidRPr="0014671D" w:rsidRDefault="00B36963" w:rsidP="00B369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niepodania danych administratora, dane osobowe zostaną przekazane Wnioskodawcy.</w:t>
      </w:r>
    </w:p>
    <w:p w14:paraId="036100D5" w14:textId="77777777" w:rsidR="00B36963" w:rsidRPr="0019311B" w:rsidRDefault="00B36963" w:rsidP="00B36963">
      <w:pPr>
        <w:spacing w:after="0" w:line="240" w:lineRule="auto"/>
        <w:ind w:right="-426"/>
        <w:rPr>
          <w:sz w:val="20"/>
          <w:szCs w:val="20"/>
        </w:rPr>
      </w:pPr>
      <w:r w:rsidRPr="0019311B">
        <w:rPr>
          <w:sz w:val="20"/>
          <w:szCs w:val="20"/>
        </w:rPr>
        <w:t>Jednocześnie Wnioskodawca oświadcza, że zapoznał się z poniższymi informacjami:</w:t>
      </w:r>
    </w:p>
    <w:p w14:paraId="3B69A11A" w14:textId="77777777" w:rsidR="00B36963" w:rsidRPr="0019311B" w:rsidRDefault="00B36963" w:rsidP="00B36963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14:paraId="5E564559" w14:textId="77777777" w:rsidR="00B36963" w:rsidRPr="0019311B" w:rsidRDefault="00B36963" w:rsidP="00B36963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okazanie dowodu osobistego lub innego dokumentu potwierdzającego tożsamość Wnioskodawcy,</w:t>
      </w:r>
    </w:p>
    <w:p w14:paraId="2EAF5E8B" w14:textId="77777777" w:rsidR="00B36963" w:rsidRDefault="00B36963" w:rsidP="00B3696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 certyfikatem kwalifikowanym (podpisem elektronicznym) Wnioskodawcy, wydanym przez dostawcę, który znajduje się w Rejestrze Kwalifikowanych Usług Zaufania (</w:t>
      </w:r>
      <w:r w:rsidRPr="00F02FFA">
        <w:rPr>
          <w:sz w:val="20"/>
          <w:szCs w:val="20"/>
        </w:rPr>
        <w:t>https://www.nccert.pl/uslugi.htm</w:t>
      </w:r>
      <w:r w:rsidRPr="0019311B">
        <w:rPr>
          <w:sz w:val="20"/>
          <w:szCs w:val="20"/>
        </w:rPr>
        <w:t xml:space="preserve">) zgodnie z wymaganiami ustawy o usługach zaufania oraz identyfikacji elektronicznej (Dz. U. 2016 poz. 1579) </w:t>
      </w:r>
      <w:r w:rsidR="007E4E4A">
        <w:rPr>
          <w:sz w:val="20"/>
          <w:szCs w:val="20"/>
        </w:rPr>
        <w:br/>
      </w:r>
      <w:r w:rsidRPr="0019311B">
        <w:rPr>
          <w:sz w:val="20"/>
          <w:szCs w:val="20"/>
        </w:rPr>
        <w:t xml:space="preserve">z 5 września 2016 r. lub w przypadku innych państw UE, na liście dostawców, która została opublikowana na podstawie art. 22 Rozporządzenia Parlamentu Europejskiego i Rady (UE) </w:t>
      </w:r>
      <w:r w:rsidR="007E4E4A">
        <w:rPr>
          <w:sz w:val="20"/>
          <w:szCs w:val="20"/>
        </w:rPr>
        <w:br/>
      </w:r>
      <w:r w:rsidRPr="0019311B">
        <w:rPr>
          <w:sz w:val="20"/>
          <w:szCs w:val="20"/>
        </w:rPr>
        <w:t xml:space="preserve">nr 910/2014 z dnia 23 lipca 2014 r. w sprawie identyfikacji elektronicznej i usług zaufania </w:t>
      </w:r>
      <w:r w:rsidR="007E4E4A">
        <w:rPr>
          <w:sz w:val="20"/>
          <w:szCs w:val="20"/>
        </w:rPr>
        <w:br/>
      </w:r>
      <w:r w:rsidRPr="0019311B">
        <w:rPr>
          <w:sz w:val="20"/>
          <w:szCs w:val="20"/>
        </w:rPr>
        <w:t>w odniesieniu do transakcji elektronicznych na rynku wewnętrznym oraz uchylające dyrektywę 1999/93/WE</w:t>
      </w:r>
      <w:r w:rsidR="0037600F">
        <w:rPr>
          <w:sz w:val="20"/>
          <w:szCs w:val="20"/>
        </w:rPr>
        <w:t>,</w:t>
      </w:r>
    </w:p>
    <w:p w14:paraId="38325990" w14:textId="77777777" w:rsidR="00111697" w:rsidRPr="00111697" w:rsidRDefault="00111697" w:rsidP="00111697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pisemnie na adres administratora</w:t>
      </w:r>
      <w:r w:rsidR="00BC006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EA2B0F1" w14:textId="77777777" w:rsidR="00B36963" w:rsidRPr="0019311B" w:rsidRDefault="00B36963" w:rsidP="00B36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Zebrane informacje zostaną przekazane w formie elektronicznej, w postaci archiwum ZIP, które zostanie zabezpieczone hasłem o długości co najmniej 10 znaków. Archiwum ZIP zostanie:</w:t>
      </w:r>
    </w:p>
    <w:p w14:paraId="426B0044" w14:textId="4647EC79" w:rsidR="00B36963" w:rsidRPr="0019311B" w:rsidRDefault="00B36963" w:rsidP="00B3696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 xml:space="preserve">w przypadku odbioru osobistego, przekazane na </w:t>
      </w:r>
      <w:r w:rsidR="00165B50">
        <w:rPr>
          <w:sz w:val="20"/>
          <w:szCs w:val="20"/>
        </w:rPr>
        <w:t>nośniku z zapisanymi danymi</w:t>
      </w:r>
      <w:r w:rsidRPr="0019311B">
        <w:rPr>
          <w:sz w:val="20"/>
          <w:szCs w:val="20"/>
        </w:rPr>
        <w:t xml:space="preserve"> lub</w:t>
      </w:r>
    </w:p>
    <w:p w14:paraId="1DF60E24" w14:textId="77777777" w:rsidR="00B36963" w:rsidRPr="0019311B" w:rsidRDefault="00B36963" w:rsidP="00B3696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wysłane na adres email, który został podany we wniosku lub</w:t>
      </w:r>
    </w:p>
    <w:p w14:paraId="038941F7" w14:textId="77777777" w:rsidR="00B36963" w:rsidRDefault="00B36963" w:rsidP="00B3696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w przypadku, gdy rozmiar pliku przekracza maksymalny dopuszczalny rozmiar załącznika do wiadomości email, udostępnione na portalu do wymiany danych z kooperantami</w:t>
      </w:r>
      <w:r w:rsidR="00AE1E10">
        <w:rPr>
          <w:sz w:val="20"/>
          <w:szCs w:val="20"/>
        </w:rPr>
        <w:t>,</w:t>
      </w:r>
      <w:r w:rsidRPr="0019311B">
        <w:rPr>
          <w:sz w:val="20"/>
          <w:szCs w:val="20"/>
        </w:rPr>
        <w:t xml:space="preserve"> z zastrzeżeniem, że dane zostaną usunięte po upływie 14 dni.</w:t>
      </w:r>
    </w:p>
    <w:p w14:paraId="43B44DC3" w14:textId="77777777" w:rsidR="00BD7FB2" w:rsidRDefault="00BD7FB2" w:rsidP="00BD7FB2">
      <w:pPr>
        <w:spacing w:after="0" w:line="240" w:lineRule="auto"/>
        <w:jc w:val="both"/>
        <w:rPr>
          <w:sz w:val="20"/>
          <w:szCs w:val="20"/>
        </w:rPr>
      </w:pPr>
    </w:p>
    <w:p w14:paraId="7718120B" w14:textId="77777777" w:rsidR="00BD7FB2" w:rsidRPr="00777ADE" w:rsidRDefault="00BD7FB2" w:rsidP="00BD7FB2">
      <w:pPr>
        <w:spacing w:after="0" w:line="240" w:lineRule="auto"/>
        <w:ind w:left="2832" w:right="-426" w:firstLine="708"/>
        <w:jc w:val="both"/>
      </w:pPr>
      <w:r w:rsidRPr="00777ADE">
        <w:t>……………………………………………………………………..</w:t>
      </w:r>
    </w:p>
    <w:p w14:paraId="717938E3" w14:textId="77777777" w:rsidR="00A1280E" w:rsidRDefault="00BD7FB2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</w:p>
    <w:sectPr w:rsidR="00A1280E" w:rsidSect="00575F5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02815">
    <w:abstractNumId w:val="0"/>
  </w:num>
  <w:num w:numId="2" w16cid:durableId="1272325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3"/>
    <w:rsid w:val="00090367"/>
    <w:rsid w:val="00111697"/>
    <w:rsid w:val="00165B50"/>
    <w:rsid w:val="0037600F"/>
    <w:rsid w:val="00376280"/>
    <w:rsid w:val="00441DA6"/>
    <w:rsid w:val="00575F50"/>
    <w:rsid w:val="00592172"/>
    <w:rsid w:val="007A149C"/>
    <w:rsid w:val="007E4E4A"/>
    <w:rsid w:val="00A06986"/>
    <w:rsid w:val="00A1280E"/>
    <w:rsid w:val="00A80A48"/>
    <w:rsid w:val="00AE1E10"/>
    <w:rsid w:val="00AF034B"/>
    <w:rsid w:val="00B36963"/>
    <w:rsid w:val="00B63698"/>
    <w:rsid w:val="00BB57C5"/>
    <w:rsid w:val="00BC0068"/>
    <w:rsid w:val="00BD7FB2"/>
    <w:rsid w:val="00BF63CB"/>
    <w:rsid w:val="00F02FFA"/>
    <w:rsid w:val="00F57959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E72E"/>
  <w15:docId w15:val="{1E78AC6E-8CB6-454A-BB24-C697350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96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B369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Jeremi Obiedziński</cp:lastModifiedBy>
  <cp:revision>5</cp:revision>
  <cp:lastPrinted>2018-10-30T08:38:00Z</cp:lastPrinted>
  <dcterms:created xsi:type="dcterms:W3CDTF">2022-06-16T08:44:00Z</dcterms:created>
  <dcterms:modified xsi:type="dcterms:W3CDTF">2022-07-27T09:50:00Z</dcterms:modified>
</cp:coreProperties>
</file>